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45680" w14:textId="0711BFB8" w:rsidR="005D59B0" w:rsidRPr="00E805EA" w:rsidRDefault="005166FA">
      <w:r w:rsidRPr="00E805EA">
        <w:rPr>
          <w:b/>
          <w:bCs/>
        </w:rPr>
        <w:t>Economics Reading Club – List Autumn 2023</w:t>
      </w:r>
    </w:p>
    <w:p w14:paraId="25023A09" w14:textId="77777777" w:rsidR="005F7C8D" w:rsidRPr="00E805EA" w:rsidRDefault="005F7C8D"/>
    <w:p w14:paraId="70A43DB6" w14:textId="590ADB49" w:rsidR="00F809C1" w:rsidRPr="00F809C1" w:rsidRDefault="001C248A" w:rsidP="00F809C1">
      <w:r w:rsidRPr="00E805EA">
        <w:t xml:space="preserve">Below you can find the link to the </w:t>
      </w:r>
      <w:r w:rsidR="00FA727D" w:rsidRPr="00E805EA">
        <w:t>articles</w:t>
      </w:r>
      <w:r w:rsidRPr="00E805EA">
        <w:t xml:space="preserve"> whic</w:t>
      </w:r>
      <w:r w:rsidR="008C1B92" w:rsidRPr="00E805EA">
        <w:t xml:space="preserve">h have been suggested and will be discussed this semester. </w:t>
      </w:r>
      <w:r w:rsidR="00F809C1" w:rsidRPr="00F809C1"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  <w:t xml:space="preserve">When reading the </w:t>
      </w:r>
      <w:r w:rsidR="00FA727D" w:rsidRPr="00E805EA"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  <w:t xml:space="preserve">material, </w:t>
      </w:r>
      <w:r w:rsidR="00F809C1" w:rsidRPr="00F809C1"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  <w:t>you could make some notes:</w:t>
      </w:r>
    </w:p>
    <w:p w14:paraId="67E05E3C" w14:textId="77777777" w:rsidR="00F809C1" w:rsidRPr="00F809C1" w:rsidRDefault="00F809C1" w:rsidP="00F809C1">
      <w:pPr>
        <w:numPr>
          <w:ilvl w:val="0"/>
          <w:numId w:val="1"/>
        </w:numPr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F809C1"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  <w:t>when something surprises you or is new to you.</w:t>
      </w:r>
    </w:p>
    <w:p w14:paraId="258C0C06" w14:textId="67091D6E" w:rsidR="00F809C1" w:rsidRPr="00F809C1" w:rsidRDefault="00F809C1" w:rsidP="00F809C1">
      <w:pPr>
        <w:numPr>
          <w:ilvl w:val="0"/>
          <w:numId w:val="1"/>
        </w:numPr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F809C1"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  <w:t xml:space="preserve">when </w:t>
      </w:r>
      <w:r w:rsidR="00E805EA"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  <w:t>you don’t agree with</w:t>
      </w:r>
      <w:r w:rsidRPr="00F809C1"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  <w:t xml:space="preserve"> </w:t>
      </w:r>
      <w:r w:rsidR="00F6202B" w:rsidRPr="00F809C1"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  <w:t>something</w:t>
      </w:r>
      <w:r w:rsidR="00F6202B"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  <w:t xml:space="preserve"> or question </w:t>
      </w:r>
      <w:r w:rsidR="00E26909"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  <w:t>something</w:t>
      </w:r>
      <w:r w:rsidRPr="00F809C1"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  <w:t>.</w:t>
      </w:r>
    </w:p>
    <w:p w14:paraId="08B60F0F" w14:textId="77777777" w:rsidR="00F809C1" w:rsidRPr="00F809C1" w:rsidRDefault="00F809C1" w:rsidP="00F809C1">
      <w:pPr>
        <w:numPr>
          <w:ilvl w:val="0"/>
          <w:numId w:val="1"/>
        </w:numPr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F809C1"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  <w:t>when you think that the text would be different for your home country/other countries in the world.</w:t>
      </w:r>
    </w:p>
    <w:p w14:paraId="4B6C73DC" w14:textId="77777777" w:rsidR="00F809C1" w:rsidRPr="00F809C1" w:rsidRDefault="00F809C1" w:rsidP="00F809C1">
      <w:pPr>
        <w:numPr>
          <w:ilvl w:val="0"/>
          <w:numId w:val="1"/>
        </w:numPr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F809C1"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  <w:t>when you are thinking of other examples when reading.</w:t>
      </w:r>
    </w:p>
    <w:p w14:paraId="1AA5AEB8" w14:textId="77777777" w:rsidR="00F809C1" w:rsidRPr="00F809C1" w:rsidRDefault="00F809C1" w:rsidP="00F809C1">
      <w:pPr>
        <w:numPr>
          <w:ilvl w:val="0"/>
          <w:numId w:val="1"/>
        </w:numPr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F809C1"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  <w:t>which passages stand out for you and why. </w:t>
      </w:r>
    </w:p>
    <w:p w14:paraId="612C7C9E" w14:textId="7AE6FFB6" w:rsidR="00F809C1" w:rsidRPr="00F809C1" w:rsidRDefault="00F809C1" w:rsidP="00F809C1">
      <w:pPr>
        <w:numPr>
          <w:ilvl w:val="0"/>
          <w:numId w:val="1"/>
        </w:numPr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F809C1"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  <w:t>the theme</w:t>
      </w:r>
      <w:r w:rsidR="00E805EA" w:rsidRPr="00E805EA"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  <w:t>(</w:t>
      </w:r>
      <w:r w:rsidRPr="00F809C1"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  <w:t>s</w:t>
      </w:r>
      <w:r w:rsidR="00E805EA" w:rsidRPr="00E805EA"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  <w:t>)</w:t>
      </w:r>
      <w:r w:rsidRPr="00F809C1"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  <w:t xml:space="preserve"> and the link with the title.</w:t>
      </w:r>
    </w:p>
    <w:p w14:paraId="7BD1CEA4" w14:textId="239E7C1A" w:rsidR="00704111" w:rsidRPr="00041677" w:rsidRDefault="00F809C1" w:rsidP="00704111">
      <w:pPr>
        <w:numPr>
          <w:ilvl w:val="0"/>
          <w:numId w:val="1"/>
        </w:numPr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F809C1"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  <w:t>etc. – anything you would like to bring up.</w:t>
      </w:r>
    </w:p>
    <w:p w14:paraId="2C342DEA" w14:textId="77777777" w:rsidR="00041677" w:rsidRDefault="00041677">
      <w:pPr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</w:p>
    <w:p w14:paraId="174C3EBF" w14:textId="394BCE40" w:rsidR="00E26909" w:rsidRPr="00041677" w:rsidRDefault="00704111">
      <w:pPr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  <w:t xml:space="preserve">The communication of the Economics Reading Club will </w:t>
      </w:r>
      <w:r w:rsidR="009F5869"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  <w:t>run through Teams. If you are interested in 1 or more sessions, please email Alie Hilda (</w:t>
      </w:r>
      <w:hyperlink r:id="rId5" w:history="1">
        <w:r w:rsidR="009F5869" w:rsidRPr="006955F1">
          <w:rPr>
            <w:rStyle w:val="Hyperlink"/>
            <w:rFonts w:ascii="Calibri" w:eastAsia="Times New Roman" w:hAnsi="Calibri" w:cs="Calibri"/>
            <w:kern w:val="0"/>
            <w:lang w:eastAsia="en-GB"/>
            <w14:ligatures w14:val="none"/>
          </w:rPr>
          <w:t>aliehilda.devries-wolters@stir.ac.uk</w:t>
        </w:r>
      </w:hyperlink>
      <w:r w:rsidR="009F5869"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  <w:t xml:space="preserve">) </w:t>
      </w:r>
      <w:r w:rsidR="00DC494A"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  <w:t xml:space="preserve">to be added to the Team. </w:t>
      </w:r>
      <w:r w:rsidR="00BB1B0B"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  <w:t xml:space="preserve">Be assured that by signing up, you don’t commit to anything; you only sign up to be kept informed.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4"/>
        <w:gridCol w:w="766"/>
        <w:gridCol w:w="868"/>
        <w:gridCol w:w="6556"/>
      </w:tblGrid>
      <w:tr w:rsidR="00BD2ED1" w:rsidRPr="00E64DE7" w14:paraId="13E5592C" w14:textId="77777777" w:rsidTr="00C2272F">
        <w:tc>
          <w:tcPr>
            <w:tcW w:w="988" w:type="dxa"/>
          </w:tcPr>
          <w:p w14:paraId="58EA65DB" w14:textId="50710961" w:rsidR="00BD2ED1" w:rsidRPr="00E64DE7" w:rsidRDefault="00BD2ED1">
            <w:pPr>
              <w:rPr>
                <w:rFonts w:cstheme="minorHAnsi"/>
              </w:rPr>
            </w:pPr>
            <w:r w:rsidRPr="00E64DE7">
              <w:rPr>
                <w:rFonts w:cstheme="minorHAnsi"/>
              </w:rPr>
              <w:t>Date</w:t>
            </w:r>
          </w:p>
        </w:tc>
        <w:tc>
          <w:tcPr>
            <w:tcW w:w="624" w:type="dxa"/>
          </w:tcPr>
          <w:p w14:paraId="33525654" w14:textId="3B223B15" w:rsidR="00BD2ED1" w:rsidRPr="00E64DE7" w:rsidRDefault="004B4365">
            <w:pPr>
              <w:rPr>
                <w:rFonts w:cstheme="minorHAnsi"/>
              </w:rPr>
            </w:pPr>
            <w:r w:rsidRPr="00E64DE7">
              <w:rPr>
                <w:rFonts w:cstheme="minorHAnsi"/>
              </w:rPr>
              <w:t>Time</w:t>
            </w:r>
          </w:p>
        </w:tc>
        <w:tc>
          <w:tcPr>
            <w:tcW w:w="868" w:type="dxa"/>
          </w:tcPr>
          <w:p w14:paraId="78C6B133" w14:textId="00145A4F" w:rsidR="00BD2ED1" w:rsidRPr="00E64DE7" w:rsidRDefault="004B4365">
            <w:pPr>
              <w:rPr>
                <w:rFonts w:cstheme="minorHAnsi"/>
                <w:vertAlign w:val="superscript"/>
              </w:rPr>
            </w:pPr>
            <w:r w:rsidRPr="00E64DE7">
              <w:rPr>
                <w:rFonts w:cstheme="minorHAnsi"/>
              </w:rPr>
              <w:t>Room</w:t>
            </w:r>
            <w:r w:rsidR="005F7C8D" w:rsidRPr="00E64DE7">
              <w:rPr>
                <w:rFonts w:cstheme="minorHAnsi"/>
                <w:vertAlign w:val="superscript"/>
              </w:rPr>
              <w:t>1</w:t>
            </w:r>
          </w:p>
        </w:tc>
        <w:tc>
          <w:tcPr>
            <w:tcW w:w="6611" w:type="dxa"/>
          </w:tcPr>
          <w:p w14:paraId="7988E5D0" w14:textId="0C8A2F07" w:rsidR="00BD2ED1" w:rsidRPr="00E64DE7" w:rsidRDefault="004B4365">
            <w:pPr>
              <w:rPr>
                <w:rFonts w:cstheme="minorHAnsi"/>
                <w:vertAlign w:val="superscript"/>
              </w:rPr>
            </w:pPr>
            <w:r w:rsidRPr="00E64DE7">
              <w:rPr>
                <w:rFonts w:cstheme="minorHAnsi"/>
              </w:rPr>
              <w:t>Reading Material</w:t>
            </w:r>
            <w:r w:rsidR="00EA1FFA" w:rsidRPr="00E64DE7">
              <w:rPr>
                <w:rFonts w:cstheme="minorHAnsi"/>
                <w:vertAlign w:val="superscript"/>
              </w:rPr>
              <w:t>2</w:t>
            </w:r>
          </w:p>
        </w:tc>
      </w:tr>
      <w:tr w:rsidR="00BD2ED1" w:rsidRPr="00E64DE7" w14:paraId="7D7F1250" w14:textId="77777777" w:rsidTr="00C2272F">
        <w:tc>
          <w:tcPr>
            <w:tcW w:w="988" w:type="dxa"/>
          </w:tcPr>
          <w:p w14:paraId="609AA328" w14:textId="7AC7CAD0" w:rsidR="00BD2ED1" w:rsidRPr="00E64DE7" w:rsidRDefault="004B4365">
            <w:pPr>
              <w:rPr>
                <w:rFonts w:cstheme="minorHAnsi"/>
              </w:rPr>
            </w:pPr>
            <w:r w:rsidRPr="00E64DE7">
              <w:rPr>
                <w:rFonts w:cstheme="minorHAnsi"/>
              </w:rPr>
              <w:t>15-9</w:t>
            </w:r>
          </w:p>
        </w:tc>
        <w:tc>
          <w:tcPr>
            <w:tcW w:w="624" w:type="dxa"/>
          </w:tcPr>
          <w:p w14:paraId="27721BE3" w14:textId="016FE048" w:rsidR="00BD2ED1" w:rsidRPr="00E64DE7" w:rsidRDefault="00562E13">
            <w:pPr>
              <w:rPr>
                <w:rFonts w:cstheme="minorHAnsi"/>
              </w:rPr>
            </w:pPr>
            <w:r w:rsidRPr="00E64DE7">
              <w:rPr>
                <w:rFonts w:cstheme="minorHAnsi"/>
              </w:rPr>
              <w:t>11</w:t>
            </w:r>
            <w:r w:rsidR="005F6D9A" w:rsidRPr="00E64DE7">
              <w:rPr>
                <w:rFonts w:cstheme="minorHAnsi"/>
              </w:rPr>
              <w:t>am</w:t>
            </w:r>
          </w:p>
        </w:tc>
        <w:tc>
          <w:tcPr>
            <w:tcW w:w="868" w:type="dxa"/>
          </w:tcPr>
          <w:p w14:paraId="5FA48B96" w14:textId="7B786F0A" w:rsidR="00BD2ED1" w:rsidRPr="00E64DE7" w:rsidRDefault="00F34CA8">
            <w:pPr>
              <w:rPr>
                <w:rFonts w:cstheme="minorHAnsi"/>
              </w:rPr>
            </w:pPr>
            <w:r w:rsidRPr="00E64DE7">
              <w:rPr>
                <w:rFonts w:cstheme="minorHAnsi"/>
              </w:rPr>
              <w:t>3B88b</w:t>
            </w:r>
          </w:p>
        </w:tc>
        <w:tc>
          <w:tcPr>
            <w:tcW w:w="6611" w:type="dxa"/>
          </w:tcPr>
          <w:p w14:paraId="468BD534" w14:textId="5B4EBFF3" w:rsidR="00BD2ED1" w:rsidRPr="00E64DE7" w:rsidRDefault="00041677">
            <w:pPr>
              <w:rPr>
                <w:rFonts w:cstheme="minorHAnsi"/>
              </w:rPr>
            </w:pPr>
            <w:hyperlink r:id="rId6" w:tgtFrame="_blank" w:tooltip="https://librarysearch.stir.ac.uk/permalink/44ust_inst/1t33jmq/alma991006382562106861" w:history="1">
              <w:r w:rsidR="004E23BD" w:rsidRPr="00E64DE7">
                <w:rPr>
                  <w:rStyle w:val="Hyperlink"/>
                  <w:rFonts w:cstheme="minorHAnsi"/>
                  <w:color w:val="6888C9"/>
                </w:rPr>
                <w:t>Economics without the boring bits</w:t>
              </w:r>
            </w:hyperlink>
            <w:r w:rsidR="004E23BD" w:rsidRPr="00E64DE7">
              <w:rPr>
                <w:rFonts w:cstheme="minorHAnsi"/>
              </w:rPr>
              <w:t xml:space="preserve"> by </w:t>
            </w:r>
            <w:proofErr w:type="spellStart"/>
            <w:r w:rsidR="004E23BD" w:rsidRPr="00E64DE7">
              <w:rPr>
                <w:rFonts w:cstheme="minorHAnsi"/>
              </w:rPr>
              <w:t>Tejvan</w:t>
            </w:r>
            <w:proofErr w:type="spellEnd"/>
            <w:r w:rsidR="004E23BD" w:rsidRPr="00E64DE7">
              <w:rPr>
                <w:rFonts w:cstheme="minorHAnsi"/>
              </w:rPr>
              <w:t xml:space="preserve"> Pettinger</w:t>
            </w:r>
          </w:p>
        </w:tc>
      </w:tr>
      <w:tr w:rsidR="00BD2ED1" w:rsidRPr="00E64DE7" w14:paraId="375F7F69" w14:textId="77777777" w:rsidTr="00C2272F">
        <w:tc>
          <w:tcPr>
            <w:tcW w:w="988" w:type="dxa"/>
          </w:tcPr>
          <w:p w14:paraId="0EEE92E2" w14:textId="10557533" w:rsidR="00BD2ED1" w:rsidRPr="00E64DE7" w:rsidRDefault="004B4365">
            <w:pPr>
              <w:rPr>
                <w:rFonts w:cstheme="minorHAnsi"/>
              </w:rPr>
            </w:pPr>
            <w:r w:rsidRPr="00E64DE7">
              <w:rPr>
                <w:rFonts w:cstheme="minorHAnsi"/>
              </w:rPr>
              <w:t>22-9</w:t>
            </w:r>
          </w:p>
        </w:tc>
        <w:tc>
          <w:tcPr>
            <w:tcW w:w="624" w:type="dxa"/>
          </w:tcPr>
          <w:p w14:paraId="71859954" w14:textId="5FE8691F" w:rsidR="00BD2ED1" w:rsidRPr="00E64DE7" w:rsidRDefault="005F6D9A">
            <w:pPr>
              <w:rPr>
                <w:rFonts w:cstheme="minorHAnsi"/>
              </w:rPr>
            </w:pPr>
            <w:r w:rsidRPr="00E64DE7">
              <w:rPr>
                <w:rFonts w:cstheme="minorHAnsi"/>
              </w:rPr>
              <w:t>10am</w:t>
            </w:r>
          </w:p>
        </w:tc>
        <w:tc>
          <w:tcPr>
            <w:tcW w:w="868" w:type="dxa"/>
          </w:tcPr>
          <w:p w14:paraId="2D581252" w14:textId="5680B298" w:rsidR="00BD2ED1" w:rsidRPr="00E64DE7" w:rsidRDefault="00260ECA">
            <w:pPr>
              <w:rPr>
                <w:rFonts w:cstheme="minorHAnsi"/>
              </w:rPr>
            </w:pPr>
            <w:r>
              <w:rPr>
                <w:rFonts w:cstheme="minorHAnsi"/>
              </w:rPr>
              <w:t>3X11</w:t>
            </w:r>
          </w:p>
        </w:tc>
        <w:tc>
          <w:tcPr>
            <w:tcW w:w="6611" w:type="dxa"/>
          </w:tcPr>
          <w:p w14:paraId="26C38F5C" w14:textId="08C960FA" w:rsidR="00BD2ED1" w:rsidRPr="00E64DE7" w:rsidRDefault="00041677">
            <w:pPr>
              <w:rPr>
                <w:rFonts w:cstheme="minorHAnsi"/>
              </w:rPr>
            </w:pPr>
            <w:hyperlink r:id="rId7" w:tgtFrame="_blank" w:history="1">
              <w:r w:rsidR="00C673A5" w:rsidRPr="00E64DE7">
                <w:rPr>
                  <w:rStyle w:val="normaltextrun"/>
                  <w:rFonts w:cstheme="minorHAnsi"/>
                  <w:color w:val="0000FF"/>
                  <w:u w:val="single"/>
                  <w:shd w:val="clear" w:color="auto" w:fill="FFFFFF"/>
                </w:rPr>
                <w:t>America’s Continuing Struggle with Mental Illnesses: Economic Considerations</w:t>
              </w:r>
            </w:hyperlink>
            <w:r w:rsidR="00475FFB" w:rsidRPr="00E64DE7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  <w:r w:rsidR="00C673A5" w:rsidRPr="00E64DE7">
              <w:rPr>
                <w:rStyle w:val="eop"/>
                <w:rFonts w:cstheme="minorHAnsi"/>
                <w:color w:val="000000"/>
                <w:shd w:val="clear" w:color="auto" w:fill="FFFFFF"/>
              </w:rPr>
              <w:t xml:space="preserve">by </w:t>
            </w:r>
            <w:r w:rsidR="008167E0" w:rsidRPr="00E64DE7">
              <w:rPr>
                <w:rFonts w:cstheme="minorHAnsi"/>
              </w:rPr>
              <w:t>Richard G. Frank and Sherry A. Glied</w:t>
            </w:r>
          </w:p>
        </w:tc>
      </w:tr>
      <w:tr w:rsidR="00BD2ED1" w:rsidRPr="00E64DE7" w14:paraId="35EA6E70" w14:textId="77777777" w:rsidTr="00C2272F">
        <w:tc>
          <w:tcPr>
            <w:tcW w:w="988" w:type="dxa"/>
          </w:tcPr>
          <w:p w14:paraId="65A7A174" w14:textId="293110C9" w:rsidR="00BD2ED1" w:rsidRPr="00E64DE7" w:rsidRDefault="004B4365">
            <w:pPr>
              <w:rPr>
                <w:rFonts w:cstheme="minorHAnsi"/>
              </w:rPr>
            </w:pPr>
            <w:r w:rsidRPr="00E64DE7">
              <w:rPr>
                <w:rFonts w:cstheme="minorHAnsi"/>
              </w:rPr>
              <w:t>29-9</w:t>
            </w:r>
          </w:p>
        </w:tc>
        <w:tc>
          <w:tcPr>
            <w:tcW w:w="624" w:type="dxa"/>
          </w:tcPr>
          <w:p w14:paraId="6AE9D5D3" w14:textId="046EC030" w:rsidR="00BD2ED1" w:rsidRPr="00E64DE7" w:rsidRDefault="005F6D9A">
            <w:pPr>
              <w:rPr>
                <w:rFonts w:cstheme="minorHAnsi"/>
              </w:rPr>
            </w:pPr>
            <w:r w:rsidRPr="00E64DE7">
              <w:rPr>
                <w:rFonts w:cstheme="minorHAnsi"/>
              </w:rPr>
              <w:t>10am</w:t>
            </w:r>
          </w:p>
        </w:tc>
        <w:tc>
          <w:tcPr>
            <w:tcW w:w="868" w:type="dxa"/>
          </w:tcPr>
          <w:p w14:paraId="27BCF511" w14:textId="22C5522C" w:rsidR="00BD2ED1" w:rsidRPr="00E64DE7" w:rsidRDefault="0060063D">
            <w:pPr>
              <w:rPr>
                <w:rFonts w:cstheme="minorHAnsi"/>
              </w:rPr>
            </w:pPr>
            <w:r w:rsidRPr="00E64DE7">
              <w:rPr>
                <w:rFonts w:cstheme="minorHAnsi"/>
              </w:rPr>
              <w:t>TBC</w:t>
            </w:r>
          </w:p>
        </w:tc>
        <w:tc>
          <w:tcPr>
            <w:tcW w:w="6611" w:type="dxa"/>
          </w:tcPr>
          <w:p w14:paraId="171258EE" w14:textId="607226CE" w:rsidR="00BD2ED1" w:rsidRPr="00E64DE7" w:rsidRDefault="00041677">
            <w:pPr>
              <w:rPr>
                <w:rFonts w:cstheme="minorHAnsi"/>
              </w:rPr>
            </w:pPr>
            <w:hyperlink r:id="rId8" w:history="1">
              <w:r w:rsidR="00A64FD8" w:rsidRPr="00E64DE7">
                <w:rPr>
                  <w:rStyle w:val="Hyperlink"/>
                  <w:rFonts w:cstheme="minorHAnsi"/>
                </w:rPr>
                <w:t xml:space="preserve">WHAT DO WE KNOW ABOUT </w:t>
              </w:r>
              <w:proofErr w:type="gramStart"/>
              <w:r w:rsidR="00A64FD8" w:rsidRPr="00E64DE7">
                <w:rPr>
                  <w:rStyle w:val="Hyperlink"/>
                  <w:rFonts w:cstheme="minorHAnsi"/>
                </w:rPr>
                <w:t>SHORT AND LONG TERM</w:t>
              </w:r>
              <w:proofErr w:type="gramEnd"/>
              <w:r w:rsidR="00A64FD8" w:rsidRPr="00E64DE7">
                <w:rPr>
                  <w:rStyle w:val="Hyperlink"/>
                  <w:rFonts w:cstheme="minorHAnsi"/>
                </w:rPr>
                <w:t xml:space="preserve"> EFFECTS OF EARLY LIFE EXPOSURE TO POLLUTION?</w:t>
              </w:r>
            </w:hyperlink>
            <w:r w:rsidR="00A64FD8" w:rsidRPr="00E64DE7">
              <w:rPr>
                <w:rFonts w:cstheme="minorHAnsi"/>
              </w:rPr>
              <w:t xml:space="preserve"> </w:t>
            </w:r>
            <w:r w:rsidR="00F76B0F" w:rsidRPr="00E64DE7">
              <w:rPr>
                <w:rFonts w:cstheme="minorHAnsi"/>
              </w:rPr>
              <w:t>b</w:t>
            </w:r>
            <w:r w:rsidR="002A641B" w:rsidRPr="00E64DE7">
              <w:rPr>
                <w:rFonts w:cstheme="minorHAnsi"/>
              </w:rPr>
              <w:t xml:space="preserve">y </w:t>
            </w:r>
            <w:r w:rsidR="00A64FD8" w:rsidRPr="00E64DE7">
              <w:rPr>
                <w:rFonts w:cstheme="minorHAnsi"/>
              </w:rPr>
              <w:t>Janet Currie</w:t>
            </w:r>
            <w:r w:rsidR="002A641B" w:rsidRPr="00E64DE7">
              <w:rPr>
                <w:rFonts w:cstheme="minorHAnsi"/>
              </w:rPr>
              <w:t>,</w:t>
            </w:r>
            <w:r w:rsidR="00A64FD8" w:rsidRPr="00E64DE7">
              <w:rPr>
                <w:rFonts w:cstheme="minorHAnsi"/>
              </w:rPr>
              <w:t xml:space="preserve"> Joshua S. Graff Zivin</w:t>
            </w:r>
            <w:r w:rsidR="002A641B" w:rsidRPr="00E64DE7">
              <w:rPr>
                <w:rFonts w:cstheme="minorHAnsi"/>
              </w:rPr>
              <w:t>,</w:t>
            </w:r>
            <w:r w:rsidR="00A64FD8" w:rsidRPr="00E64DE7">
              <w:rPr>
                <w:rFonts w:cstheme="minorHAnsi"/>
              </w:rPr>
              <w:t xml:space="preserve"> Jamie Mullins </w:t>
            </w:r>
            <w:r w:rsidR="00F76B0F" w:rsidRPr="00E64DE7">
              <w:rPr>
                <w:rFonts w:cstheme="minorHAnsi"/>
              </w:rPr>
              <w:t xml:space="preserve">and </w:t>
            </w:r>
            <w:r w:rsidR="00A64FD8" w:rsidRPr="00E64DE7">
              <w:rPr>
                <w:rFonts w:cstheme="minorHAnsi"/>
              </w:rPr>
              <w:t xml:space="preserve">Matthew J. </w:t>
            </w:r>
            <w:proofErr w:type="spellStart"/>
            <w:r w:rsidR="00A64FD8" w:rsidRPr="00E64DE7">
              <w:rPr>
                <w:rFonts w:cstheme="minorHAnsi"/>
              </w:rPr>
              <w:t>Neidell</w:t>
            </w:r>
            <w:proofErr w:type="spellEnd"/>
          </w:p>
        </w:tc>
      </w:tr>
      <w:tr w:rsidR="00BD2ED1" w:rsidRPr="00E64DE7" w14:paraId="32293A99" w14:textId="77777777" w:rsidTr="00C2272F">
        <w:tc>
          <w:tcPr>
            <w:tcW w:w="988" w:type="dxa"/>
          </w:tcPr>
          <w:p w14:paraId="7D9B9F91" w14:textId="786246E6" w:rsidR="00BD2ED1" w:rsidRPr="00E64DE7" w:rsidRDefault="00A84867">
            <w:pPr>
              <w:rPr>
                <w:rFonts w:cstheme="minorHAnsi"/>
              </w:rPr>
            </w:pPr>
            <w:r w:rsidRPr="00E64DE7">
              <w:rPr>
                <w:rFonts w:cstheme="minorHAnsi"/>
              </w:rPr>
              <w:t>6-10</w:t>
            </w:r>
          </w:p>
        </w:tc>
        <w:tc>
          <w:tcPr>
            <w:tcW w:w="624" w:type="dxa"/>
          </w:tcPr>
          <w:p w14:paraId="5645788F" w14:textId="41B41D3D" w:rsidR="00BD2ED1" w:rsidRPr="00E64DE7" w:rsidRDefault="005F6D9A">
            <w:pPr>
              <w:rPr>
                <w:rFonts w:cstheme="minorHAnsi"/>
              </w:rPr>
            </w:pPr>
            <w:r w:rsidRPr="00E64DE7">
              <w:rPr>
                <w:rFonts w:cstheme="minorHAnsi"/>
              </w:rPr>
              <w:t>10am</w:t>
            </w:r>
          </w:p>
        </w:tc>
        <w:tc>
          <w:tcPr>
            <w:tcW w:w="868" w:type="dxa"/>
          </w:tcPr>
          <w:p w14:paraId="422EDB98" w14:textId="06EE335C" w:rsidR="00BD2ED1" w:rsidRPr="00E64DE7" w:rsidRDefault="0060063D">
            <w:pPr>
              <w:rPr>
                <w:rFonts w:cstheme="minorHAnsi"/>
              </w:rPr>
            </w:pPr>
            <w:r w:rsidRPr="00E64DE7">
              <w:rPr>
                <w:rFonts w:cstheme="minorHAnsi"/>
              </w:rPr>
              <w:t>TBC</w:t>
            </w:r>
          </w:p>
        </w:tc>
        <w:tc>
          <w:tcPr>
            <w:tcW w:w="6611" w:type="dxa"/>
          </w:tcPr>
          <w:p w14:paraId="1AAB214D" w14:textId="516CF761" w:rsidR="00BD2ED1" w:rsidRPr="00E64DE7" w:rsidRDefault="00041677">
            <w:pPr>
              <w:rPr>
                <w:rFonts w:cstheme="minorHAnsi"/>
              </w:rPr>
            </w:pPr>
            <w:hyperlink r:id="rId9" w:history="1">
              <w:r w:rsidR="008C67BA" w:rsidRPr="00E64DE7">
                <w:rPr>
                  <w:rStyle w:val="Hyperlink"/>
                  <w:rFonts w:cstheme="minorHAnsi"/>
                </w:rPr>
                <w:t>A Simple Satisficing Model</w:t>
              </w:r>
            </w:hyperlink>
            <w:r w:rsidR="0063140E" w:rsidRPr="00E64DE7">
              <w:rPr>
                <w:rFonts w:cstheme="minorHAnsi"/>
              </w:rPr>
              <w:t xml:space="preserve"> by </w:t>
            </w:r>
            <w:proofErr w:type="spellStart"/>
            <w:r w:rsidR="0063140E" w:rsidRPr="00E64DE7">
              <w:rPr>
                <w:rFonts w:cstheme="minorHAnsi"/>
              </w:rPr>
              <w:t>Erland</w:t>
            </w:r>
            <w:proofErr w:type="spellEnd"/>
            <w:r w:rsidR="0063140E" w:rsidRPr="00E64DE7">
              <w:rPr>
                <w:rFonts w:cstheme="minorHAnsi"/>
              </w:rPr>
              <w:t xml:space="preserve"> </w:t>
            </w:r>
            <w:proofErr w:type="spellStart"/>
            <w:r w:rsidR="0063140E" w:rsidRPr="00E64DE7">
              <w:rPr>
                <w:rFonts w:cstheme="minorHAnsi"/>
              </w:rPr>
              <w:t>Dancke</w:t>
            </w:r>
            <w:proofErr w:type="spellEnd"/>
            <w:r w:rsidR="0063140E" w:rsidRPr="00E64DE7">
              <w:rPr>
                <w:rFonts w:cstheme="minorHAnsi"/>
              </w:rPr>
              <w:t xml:space="preserve"> </w:t>
            </w:r>
            <w:proofErr w:type="spellStart"/>
            <w:r w:rsidR="0063140E" w:rsidRPr="00E64DE7">
              <w:rPr>
                <w:rFonts w:cstheme="minorHAnsi"/>
              </w:rPr>
              <w:t>Sandorf</w:t>
            </w:r>
            <w:proofErr w:type="spellEnd"/>
            <w:r w:rsidR="0063140E" w:rsidRPr="00E64DE7">
              <w:rPr>
                <w:rFonts w:cstheme="minorHAnsi"/>
              </w:rPr>
              <w:t xml:space="preserve">, Danny Campbell and Caspar </w:t>
            </w:r>
            <w:proofErr w:type="spellStart"/>
            <w:r w:rsidR="0063140E" w:rsidRPr="00E64DE7">
              <w:rPr>
                <w:rFonts w:cstheme="minorHAnsi"/>
              </w:rPr>
              <w:t>Chorys</w:t>
            </w:r>
            <w:proofErr w:type="spellEnd"/>
          </w:p>
        </w:tc>
      </w:tr>
      <w:tr w:rsidR="00BD2ED1" w:rsidRPr="00E64DE7" w14:paraId="00B0752D" w14:textId="77777777" w:rsidTr="00C2272F">
        <w:tc>
          <w:tcPr>
            <w:tcW w:w="988" w:type="dxa"/>
          </w:tcPr>
          <w:p w14:paraId="72B9DF30" w14:textId="5FBB74C5" w:rsidR="00BD2ED1" w:rsidRPr="00E64DE7" w:rsidRDefault="00A84867">
            <w:pPr>
              <w:rPr>
                <w:rFonts w:cstheme="minorHAnsi"/>
              </w:rPr>
            </w:pPr>
            <w:r w:rsidRPr="00E64DE7">
              <w:rPr>
                <w:rFonts w:cstheme="minorHAnsi"/>
              </w:rPr>
              <w:t>13-10</w:t>
            </w:r>
          </w:p>
        </w:tc>
        <w:tc>
          <w:tcPr>
            <w:tcW w:w="624" w:type="dxa"/>
          </w:tcPr>
          <w:p w14:paraId="5FB42BF2" w14:textId="1B1A2572" w:rsidR="00BD2ED1" w:rsidRPr="00E64DE7" w:rsidRDefault="005F6D9A">
            <w:pPr>
              <w:rPr>
                <w:rFonts w:cstheme="minorHAnsi"/>
              </w:rPr>
            </w:pPr>
            <w:r w:rsidRPr="00E64DE7">
              <w:rPr>
                <w:rFonts w:cstheme="minorHAnsi"/>
              </w:rPr>
              <w:t>1pm</w:t>
            </w:r>
          </w:p>
        </w:tc>
        <w:tc>
          <w:tcPr>
            <w:tcW w:w="868" w:type="dxa"/>
          </w:tcPr>
          <w:p w14:paraId="1E06D854" w14:textId="7B350DEF" w:rsidR="00BD2ED1" w:rsidRPr="00E64DE7" w:rsidRDefault="0060063D">
            <w:pPr>
              <w:rPr>
                <w:rFonts w:cstheme="minorHAnsi"/>
              </w:rPr>
            </w:pPr>
            <w:r w:rsidRPr="00E64DE7">
              <w:rPr>
                <w:rFonts w:cstheme="minorHAnsi"/>
              </w:rPr>
              <w:t>TBC</w:t>
            </w:r>
          </w:p>
        </w:tc>
        <w:tc>
          <w:tcPr>
            <w:tcW w:w="6611" w:type="dxa"/>
          </w:tcPr>
          <w:p w14:paraId="07A5DA32" w14:textId="5BD77923" w:rsidR="00BD2ED1" w:rsidRPr="00E64DE7" w:rsidRDefault="00041677" w:rsidP="009D1260">
            <w:pPr>
              <w:pStyle w:val="Heading1"/>
              <w:shd w:val="clear" w:color="auto" w:fill="FFFFFF"/>
              <w:rPr>
                <w:rFonts w:asciiTheme="minorHAnsi" w:hAnsiTheme="minorHAnsi" w:cstheme="minorHAnsi"/>
                <w:b w:val="0"/>
                <w:bCs w:val="0"/>
                <w:color w:val="000000"/>
                <w:spacing w:val="-8"/>
                <w:sz w:val="24"/>
                <w:szCs w:val="24"/>
              </w:rPr>
            </w:pPr>
            <w:hyperlink r:id="rId10" w:history="1">
              <w:r w:rsidR="00FE1153" w:rsidRPr="00E64DE7">
                <w:rPr>
                  <w:rStyle w:val="Hyperlink"/>
                  <w:rFonts w:asciiTheme="minorHAnsi" w:hAnsiTheme="minorHAnsi" w:cstheme="minorHAnsi"/>
                  <w:b w:val="0"/>
                  <w:bCs w:val="0"/>
                  <w:spacing w:val="-8"/>
                  <w:sz w:val="24"/>
                  <w:szCs w:val="24"/>
                </w:rPr>
                <w:t>Has Financial Development Made the World Riskier?</w:t>
              </w:r>
            </w:hyperlink>
            <w:r w:rsidR="009D1260" w:rsidRPr="00E64DE7">
              <w:rPr>
                <w:rFonts w:asciiTheme="minorHAnsi" w:hAnsiTheme="minorHAnsi" w:cstheme="minorHAnsi"/>
                <w:b w:val="0"/>
                <w:bCs w:val="0"/>
                <w:color w:val="000000"/>
                <w:spacing w:val="-8"/>
                <w:sz w:val="24"/>
                <w:szCs w:val="24"/>
              </w:rPr>
              <w:t xml:space="preserve"> by Raghuram G. Rajan</w:t>
            </w:r>
          </w:p>
        </w:tc>
      </w:tr>
      <w:tr w:rsidR="00BD2ED1" w:rsidRPr="00E64DE7" w14:paraId="33FFBA2B" w14:textId="77777777" w:rsidTr="00C2272F">
        <w:tc>
          <w:tcPr>
            <w:tcW w:w="988" w:type="dxa"/>
          </w:tcPr>
          <w:p w14:paraId="0C8BFDFE" w14:textId="18E2C8FF" w:rsidR="00BD2ED1" w:rsidRPr="00C2272F" w:rsidRDefault="00A84867">
            <w:pPr>
              <w:rPr>
                <w:rFonts w:cstheme="minorHAnsi"/>
                <w:vertAlign w:val="superscript"/>
              </w:rPr>
            </w:pPr>
            <w:r w:rsidRPr="00E64DE7">
              <w:rPr>
                <w:rFonts w:cstheme="minorHAnsi"/>
              </w:rPr>
              <w:t>20-10</w:t>
            </w:r>
            <w:r w:rsidR="00C2272F">
              <w:rPr>
                <w:rFonts w:cstheme="minorHAnsi"/>
                <w:vertAlign w:val="superscript"/>
              </w:rPr>
              <w:t>3</w:t>
            </w:r>
          </w:p>
        </w:tc>
        <w:tc>
          <w:tcPr>
            <w:tcW w:w="624" w:type="dxa"/>
          </w:tcPr>
          <w:p w14:paraId="719BA70E" w14:textId="63216FA7" w:rsidR="00BD2ED1" w:rsidRPr="00E64DE7" w:rsidRDefault="005F6D9A">
            <w:pPr>
              <w:rPr>
                <w:rFonts w:cstheme="minorHAnsi"/>
              </w:rPr>
            </w:pPr>
            <w:r w:rsidRPr="00E64DE7">
              <w:rPr>
                <w:rFonts w:cstheme="minorHAnsi"/>
              </w:rPr>
              <w:t>1pm</w:t>
            </w:r>
          </w:p>
        </w:tc>
        <w:tc>
          <w:tcPr>
            <w:tcW w:w="868" w:type="dxa"/>
          </w:tcPr>
          <w:p w14:paraId="7B64A8C0" w14:textId="3D648EE6" w:rsidR="00BD2ED1" w:rsidRPr="00E64DE7" w:rsidRDefault="0060063D">
            <w:pPr>
              <w:rPr>
                <w:rFonts w:cstheme="minorHAnsi"/>
              </w:rPr>
            </w:pPr>
            <w:r w:rsidRPr="00E64DE7">
              <w:rPr>
                <w:rFonts w:cstheme="minorHAnsi"/>
              </w:rPr>
              <w:t>TBC</w:t>
            </w:r>
          </w:p>
        </w:tc>
        <w:tc>
          <w:tcPr>
            <w:tcW w:w="6611" w:type="dxa"/>
          </w:tcPr>
          <w:p w14:paraId="5FAABC1E" w14:textId="23375218" w:rsidR="00BD2ED1" w:rsidRPr="00E64DE7" w:rsidRDefault="00041677">
            <w:pPr>
              <w:rPr>
                <w:rFonts w:cstheme="minorHAnsi"/>
              </w:rPr>
            </w:pPr>
            <w:hyperlink r:id="rId11" w:history="1">
              <w:r w:rsidR="005E60F9" w:rsidRPr="00AF24A9">
                <w:rPr>
                  <w:rStyle w:val="Hyperlink"/>
                </w:rPr>
                <w:t>Panic on the Streets of London: Police, Crime, and the July 2005 Terror Attacks</w:t>
              </w:r>
            </w:hyperlink>
            <w:r w:rsidR="005E60F9">
              <w:t xml:space="preserve"> by Mirko </w:t>
            </w:r>
            <w:proofErr w:type="spellStart"/>
            <w:r w:rsidR="005E60F9">
              <w:t>Draca</w:t>
            </w:r>
            <w:proofErr w:type="spellEnd"/>
            <w:r w:rsidR="005E60F9">
              <w:t>, Stephen Machine and Robert Witt</w:t>
            </w:r>
          </w:p>
        </w:tc>
      </w:tr>
      <w:tr w:rsidR="00BD2ED1" w:rsidRPr="00E64DE7" w14:paraId="03FD6D1D" w14:textId="77777777" w:rsidTr="00C2272F">
        <w:tc>
          <w:tcPr>
            <w:tcW w:w="988" w:type="dxa"/>
          </w:tcPr>
          <w:p w14:paraId="7495D358" w14:textId="1C017D30" w:rsidR="00BD2ED1" w:rsidRPr="00E64DE7" w:rsidRDefault="00A84867">
            <w:pPr>
              <w:rPr>
                <w:rFonts w:cstheme="minorHAnsi"/>
              </w:rPr>
            </w:pPr>
            <w:r w:rsidRPr="00E64DE7">
              <w:rPr>
                <w:rFonts w:cstheme="minorHAnsi"/>
              </w:rPr>
              <w:t>3-11</w:t>
            </w:r>
          </w:p>
        </w:tc>
        <w:tc>
          <w:tcPr>
            <w:tcW w:w="624" w:type="dxa"/>
          </w:tcPr>
          <w:p w14:paraId="32D9BB00" w14:textId="26E0F8E8" w:rsidR="00BD2ED1" w:rsidRPr="00E64DE7" w:rsidRDefault="005F6D9A">
            <w:pPr>
              <w:rPr>
                <w:rFonts w:cstheme="minorHAnsi"/>
              </w:rPr>
            </w:pPr>
            <w:r w:rsidRPr="00E64DE7">
              <w:rPr>
                <w:rFonts w:cstheme="minorHAnsi"/>
              </w:rPr>
              <w:t>1pm</w:t>
            </w:r>
          </w:p>
        </w:tc>
        <w:tc>
          <w:tcPr>
            <w:tcW w:w="868" w:type="dxa"/>
          </w:tcPr>
          <w:p w14:paraId="65E7B55B" w14:textId="55CAD7CF" w:rsidR="00BD2ED1" w:rsidRPr="00E64DE7" w:rsidRDefault="0060063D">
            <w:pPr>
              <w:rPr>
                <w:rFonts w:cstheme="minorHAnsi"/>
              </w:rPr>
            </w:pPr>
            <w:r w:rsidRPr="00E64DE7">
              <w:rPr>
                <w:rFonts w:cstheme="minorHAnsi"/>
              </w:rPr>
              <w:t>TBC</w:t>
            </w:r>
          </w:p>
        </w:tc>
        <w:tc>
          <w:tcPr>
            <w:tcW w:w="6611" w:type="dxa"/>
          </w:tcPr>
          <w:p w14:paraId="05255368" w14:textId="0C4016CB" w:rsidR="00BD2ED1" w:rsidRPr="00E64DE7" w:rsidRDefault="00041677">
            <w:pPr>
              <w:rPr>
                <w:rFonts w:cstheme="minorHAnsi"/>
              </w:rPr>
            </w:pPr>
            <w:hyperlink r:id="rId12" w:history="1">
              <w:r w:rsidR="0047174E" w:rsidRPr="00E64DE7">
                <w:rPr>
                  <w:rStyle w:val="Hyperlink"/>
                  <w:rFonts w:cstheme="minorHAnsi"/>
                </w:rPr>
                <w:t>Rationalizable Suicides: Evidence from Changes in Inmates’ Expected Length of Sentence</w:t>
              </w:r>
            </w:hyperlink>
            <w:r w:rsidR="0047174E" w:rsidRPr="00E64DE7">
              <w:rPr>
                <w:rFonts w:cstheme="minorHAnsi"/>
              </w:rPr>
              <w:t xml:space="preserve"> by Nadia Campaniello, Theo M Diasakos, Giovanni </w:t>
            </w:r>
            <w:proofErr w:type="spellStart"/>
            <w:r w:rsidR="0047174E" w:rsidRPr="00E64DE7">
              <w:rPr>
                <w:rFonts w:cstheme="minorHAnsi"/>
              </w:rPr>
              <w:t>Mastrobuoni</w:t>
            </w:r>
            <w:proofErr w:type="spellEnd"/>
          </w:p>
        </w:tc>
      </w:tr>
      <w:tr w:rsidR="00BD2ED1" w:rsidRPr="00E64DE7" w14:paraId="5B82601C" w14:textId="77777777" w:rsidTr="00C2272F">
        <w:tc>
          <w:tcPr>
            <w:tcW w:w="988" w:type="dxa"/>
          </w:tcPr>
          <w:p w14:paraId="2C4FAB15" w14:textId="5B791DC8" w:rsidR="00BD2ED1" w:rsidRPr="00E64DE7" w:rsidRDefault="00A84867">
            <w:pPr>
              <w:rPr>
                <w:rFonts w:cstheme="minorHAnsi"/>
              </w:rPr>
            </w:pPr>
            <w:r w:rsidRPr="00E64DE7">
              <w:rPr>
                <w:rFonts w:cstheme="minorHAnsi"/>
              </w:rPr>
              <w:t>10-11</w:t>
            </w:r>
          </w:p>
        </w:tc>
        <w:tc>
          <w:tcPr>
            <w:tcW w:w="624" w:type="dxa"/>
          </w:tcPr>
          <w:p w14:paraId="07630B4A" w14:textId="2F37B415" w:rsidR="00BD2ED1" w:rsidRPr="00E64DE7" w:rsidRDefault="005F6D9A">
            <w:pPr>
              <w:rPr>
                <w:rFonts w:cstheme="minorHAnsi"/>
              </w:rPr>
            </w:pPr>
            <w:r w:rsidRPr="00E64DE7">
              <w:rPr>
                <w:rFonts w:cstheme="minorHAnsi"/>
              </w:rPr>
              <w:t>1pm</w:t>
            </w:r>
          </w:p>
        </w:tc>
        <w:tc>
          <w:tcPr>
            <w:tcW w:w="868" w:type="dxa"/>
          </w:tcPr>
          <w:p w14:paraId="7DB4D45F" w14:textId="61C5FA43" w:rsidR="00BD2ED1" w:rsidRPr="00E64DE7" w:rsidRDefault="0060063D">
            <w:pPr>
              <w:rPr>
                <w:rFonts w:cstheme="minorHAnsi"/>
              </w:rPr>
            </w:pPr>
            <w:r w:rsidRPr="00E64DE7">
              <w:rPr>
                <w:rFonts w:cstheme="minorHAnsi"/>
              </w:rPr>
              <w:t>TBC</w:t>
            </w:r>
          </w:p>
        </w:tc>
        <w:tc>
          <w:tcPr>
            <w:tcW w:w="6611" w:type="dxa"/>
          </w:tcPr>
          <w:p w14:paraId="1D442D16" w14:textId="2E0516A2" w:rsidR="00BD2ED1" w:rsidRPr="00E64DE7" w:rsidRDefault="00041677">
            <w:pPr>
              <w:rPr>
                <w:rFonts w:cstheme="minorHAnsi"/>
              </w:rPr>
            </w:pPr>
            <w:hyperlink r:id="rId13" w:history="1">
              <w:r w:rsidR="00E514C4" w:rsidRPr="00E64DE7">
                <w:rPr>
                  <w:rStyle w:val="Hyperlink"/>
                  <w:rFonts w:cstheme="minorHAnsi"/>
                </w:rPr>
                <w:t>The Economics of Attention</w:t>
              </w:r>
            </w:hyperlink>
            <w:r w:rsidR="00E514C4" w:rsidRPr="00E64DE7">
              <w:rPr>
                <w:rFonts w:cstheme="minorHAnsi"/>
              </w:rPr>
              <w:t xml:space="preserve"> by </w:t>
            </w:r>
            <w:r w:rsidR="003D07BE" w:rsidRPr="00E64DE7">
              <w:rPr>
                <w:rFonts w:cstheme="minorHAnsi"/>
              </w:rPr>
              <w:t>George Loewenstein and Zachary Wojtowicz</w:t>
            </w:r>
          </w:p>
        </w:tc>
      </w:tr>
      <w:tr w:rsidR="00BD2ED1" w:rsidRPr="00E64DE7" w14:paraId="404EA48E" w14:textId="77777777" w:rsidTr="00C2272F">
        <w:tc>
          <w:tcPr>
            <w:tcW w:w="988" w:type="dxa"/>
          </w:tcPr>
          <w:p w14:paraId="33ADF813" w14:textId="690A67E6" w:rsidR="00BD2ED1" w:rsidRPr="00E64DE7" w:rsidRDefault="00A84867">
            <w:pPr>
              <w:rPr>
                <w:rFonts w:cstheme="minorHAnsi"/>
              </w:rPr>
            </w:pPr>
            <w:r w:rsidRPr="00E64DE7">
              <w:rPr>
                <w:rFonts w:cstheme="minorHAnsi"/>
              </w:rPr>
              <w:t>17-11</w:t>
            </w:r>
          </w:p>
        </w:tc>
        <w:tc>
          <w:tcPr>
            <w:tcW w:w="624" w:type="dxa"/>
          </w:tcPr>
          <w:p w14:paraId="3412CBF1" w14:textId="36360E6B" w:rsidR="00BD2ED1" w:rsidRPr="00E64DE7" w:rsidRDefault="005F6D9A">
            <w:pPr>
              <w:rPr>
                <w:rFonts w:cstheme="minorHAnsi"/>
              </w:rPr>
            </w:pPr>
            <w:r w:rsidRPr="00E64DE7">
              <w:rPr>
                <w:rFonts w:cstheme="minorHAnsi"/>
              </w:rPr>
              <w:t>1pm</w:t>
            </w:r>
          </w:p>
        </w:tc>
        <w:tc>
          <w:tcPr>
            <w:tcW w:w="868" w:type="dxa"/>
          </w:tcPr>
          <w:p w14:paraId="5026AAA0" w14:textId="031EC2EC" w:rsidR="00BD2ED1" w:rsidRPr="00E64DE7" w:rsidRDefault="0060063D">
            <w:pPr>
              <w:rPr>
                <w:rFonts w:cstheme="minorHAnsi"/>
              </w:rPr>
            </w:pPr>
            <w:r w:rsidRPr="00E64DE7">
              <w:rPr>
                <w:rFonts w:cstheme="minorHAnsi"/>
              </w:rPr>
              <w:t>TBC</w:t>
            </w:r>
          </w:p>
        </w:tc>
        <w:tc>
          <w:tcPr>
            <w:tcW w:w="6611" w:type="dxa"/>
          </w:tcPr>
          <w:p w14:paraId="766CA04D" w14:textId="27CC43B1" w:rsidR="00BD2ED1" w:rsidRPr="00E64DE7" w:rsidRDefault="00041677">
            <w:pPr>
              <w:rPr>
                <w:rFonts w:cstheme="minorHAnsi"/>
              </w:rPr>
            </w:pPr>
            <w:hyperlink r:id="rId14" w:history="1">
              <w:r w:rsidR="00D416A4" w:rsidRPr="00582218">
                <w:rPr>
                  <w:rStyle w:val="Hyperlink"/>
                  <w:rFonts w:cstheme="minorHAnsi"/>
                </w:rPr>
                <w:t>Train to Opportunity: The Effect of Infrastructure on Intergenerational Mobility</w:t>
              </w:r>
            </w:hyperlink>
            <w:r w:rsidR="00D416A4">
              <w:rPr>
                <w:rFonts w:cstheme="minorHAnsi"/>
              </w:rPr>
              <w:t xml:space="preserve"> by </w:t>
            </w:r>
            <w:r w:rsidR="00E80B81">
              <w:rPr>
                <w:rFonts w:cstheme="minorHAnsi"/>
              </w:rPr>
              <w:t>Juliá</w:t>
            </w:r>
            <w:r w:rsidR="00E90E9D">
              <w:rPr>
                <w:rFonts w:cstheme="minorHAnsi"/>
              </w:rPr>
              <w:t>n Costas-Fernández, José-Alberto Guerra and Myra Mohnen</w:t>
            </w:r>
          </w:p>
        </w:tc>
      </w:tr>
      <w:tr w:rsidR="00BD2ED1" w:rsidRPr="00E64DE7" w14:paraId="0CCBD2A1" w14:textId="77777777" w:rsidTr="00C2272F">
        <w:tc>
          <w:tcPr>
            <w:tcW w:w="988" w:type="dxa"/>
          </w:tcPr>
          <w:p w14:paraId="240BBBB9" w14:textId="789B4FB8" w:rsidR="00BD2ED1" w:rsidRPr="00E64DE7" w:rsidRDefault="00A84867">
            <w:pPr>
              <w:rPr>
                <w:rFonts w:cstheme="minorHAnsi"/>
              </w:rPr>
            </w:pPr>
            <w:r w:rsidRPr="00E64DE7">
              <w:rPr>
                <w:rFonts w:cstheme="minorHAnsi"/>
              </w:rPr>
              <w:t>24-11</w:t>
            </w:r>
          </w:p>
        </w:tc>
        <w:tc>
          <w:tcPr>
            <w:tcW w:w="624" w:type="dxa"/>
          </w:tcPr>
          <w:p w14:paraId="712D5D67" w14:textId="1CB3EE5B" w:rsidR="00BD2ED1" w:rsidRPr="00E64DE7" w:rsidRDefault="005F6D9A">
            <w:pPr>
              <w:rPr>
                <w:rFonts w:cstheme="minorHAnsi"/>
              </w:rPr>
            </w:pPr>
            <w:r w:rsidRPr="00E64DE7">
              <w:rPr>
                <w:rFonts w:cstheme="minorHAnsi"/>
              </w:rPr>
              <w:t>1pm</w:t>
            </w:r>
          </w:p>
        </w:tc>
        <w:tc>
          <w:tcPr>
            <w:tcW w:w="868" w:type="dxa"/>
          </w:tcPr>
          <w:p w14:paraId="74653745" w14:textId="4E287E66" w:rsidR="00BD2ED1" w:rsidRPr="00E64DE7" w:rsidRDefault="0060063D">
            <w:pPr>
              <w:rPr>
                <w:rFonts w:cstheme="minorHAnsi"/>
              </w:rPr>
            </w:pPr>
            <w:r w:rsidRPr="00E64DE7">
              <w:rPr>
                <w:rFonts w:cstheme="minorHAnsi"/>
              </w:rPr>
              <w:t>TBC</w:t>
            </w:r>
          </w:p>
        </w:tc>
        <w:tc>
          <w:tcPr>
            <w:tcW w:w="6611" w:type="dxa"/>
          </w:tcPr>
          <w:p w14:paraId="6A063FD6" w14:textId="19C4532C" w:rsidR="00BD2ED1" w:rsidRPr="00E64DE7" w:rsidRDefault="00041677" w:rsidP="000E72D1">
            <w:pPr>
              <w:shd w:val="clear" w:color="auto" w:fill="FFFFFF"/>
              <w:rPr>
                <w:rFonts w:cstheme="minorHAnsi"/>
                <w:color w:val="155F83"/>
              </w:rPr>
            </w:pPr>
            <w:hyperlink r:id="rId15" w:history="1">
              <w:r w:rsidR="00322AC6" w:rsidRPr="00E64DE7">
                <w:rPr>
                  <w:rStyle w:val="Hyperlink"/>
                  <w:rFonts w:cstheme="minorHAnsi"/>
                </w:rPr>
                <w:t>Liquidity Risk, Liquidity Creation, and Financial Fragility: A Theory of Banking</w:t>
              </w:r>
            </w:hyperlink>
            <w:r w:rsidR="00AA1FF9" w:rsidRPr="00E64DE7">
              <w:rPr>
                <w:rFonts w:cstheme="minorHAnsi"/>
              </w:rPr>
              <w:t xml:space="preserve"> by </w:t>
            </w:r>
            <w:r w:rsidR="00AA1FF9" w:rsidRPr="00E64DE7">
              <w:rPr>
                <w:rFonts w:cstheme="minorHAnsi"/>
                <w:color w:val="155F83"/>
              </w:rPr>
              <w:t>Douglas W. Diamond</w:t>
            </w:r>
            <w:r w:rsidR="000E72D1" w:rsidRPr="00E64DE7">
              <w:rPr>
                <w:rFonts w:cstheme="minorHAnsi"/>
                <w:color w:val="155F83"/>
              </w:rPr>
              <w:t xml:space="preserve"> </w:t>
            </w:r>
            <w:r w:rsidR="00AA1FF9" w:rsidRPr="00E64DE7">
              <w:rPr>
                <w:rStyle w:val="author-separator"/>
                <w:rFonts w:cstheme="minorHAnsi"/>
                <w:color w:val="000000"/>
                <w:shd w:val="clear" w:color="auto" w:fill="FFFFFF"/>
              </w:rPr>
              <w:t>and </w:t>
            </w:r>
            <w:r w:rsidR="00AA1FF9" w:rsidRPr="00E64DE7">
              <w:rPr>
                <w:rFonts w:cstheme="minorHAnsi"/>
                <w:color w:val="155F83"/>
              </w:rPr>
              <w:t>Raghuram G. Rajan</w:t>
            </w:r>
          </w:p>
        </w:tc>
      </w:tr>
      <w:tr w:rsidR="00BD2ED1" w:rsidRPr="00E64DE7" w14:paraId="690A3630" w14:textId="77777777" w:rsidTr="00C2272F">
        <w:tc>
          <w:tcPr>
            <w:tcW w:w="988" w:type="dxa"/>
          </w:tcPr>
          <w:p w14:paraId="025C34D2" w14:textId="3194A65D" w:rsidR="00BD2ED1" w:rsidRPr="00E64DE7" w:rsidRDefault="00A84867">
            <w:pPr>
              <w:rPr>
                <w:rFonts w:cstheme="minorHAnsi"/>
              </w:rPr>
            </w:pPr>
            <w:r w:rsidRPr="00E64DE7">
              <w:rPr>
                <w:rFonts w:cstheme="minorHAnsi"/>
              </w:rPr>
              <w:t>1-12</w:t>
            </w:r>
          </w:p>
        </w:tc>
        <w:tc>
          <w:tcPr>
            <w:tcW w:w="624" w:type="dxa"/>
          </w:tcPr>
          <w:p w14:paraId="266316F6" w14:textId="30E8FB61" w:rsidR="00BD2ED1" w:rsidRPr="00E64DE7" w:rsidRDefault="005F6D9A">
            <w:pPr>
              <w:rPr>
                <w:rFonts w:cstheme="minorHAnsi"/>
              </w:rPr>
            </w:pPr>
            <w:r w:rsidRPr="00E64DE7">
              <w:rPr>
                <w:rFonts w:cstheme="minorHAnsi"/>
              </w:rPr>
              <w:t>1pm</w:t>
            </w:r>
          </w:p>
        </w:tc>
        <w:tc>
          <w:tcPr>
            <w:tcW w:w="868" w:type="dxa"/>
          </w:tcPr>
          <w:p w14:paraId="42749776" w14:textId="0285DE69" w:rsidR="00BD2ED1" w:rsidRPr="00E64DE7" w:rsidRDefault="0060063D">
            <w:pPr>
              <w:rPr>
                <w:rFonts w:cstheme="minorHAnsi"/>
              </w:rPr>
            </w:pPr>
            <w:r w:rsidRPr="00E64DE7">
              <w:rPr>
                <w:rFonts w:cstheme="minorHAnsi"/>
              </w:rPr>
              <w:t>TBC</w:t>
            </w:r>
          </w:p>
        </w:tc>
        <w:tc>
          <w:tcPr>
            <w:tcW w:w="6611" w:type="dxa"/>
          </w:tcPr>
          <w:p w14:paraId="0DE36E46" w14:textId="0A73D21A" w:rsidR="00BD2ED1" w:rsidRPr="00E64DE7" w:rsidRDefault="00041677" w:rsidP="00C666B2">
            <w:pPr>
              <w:pStyle w:val="NormalWeb"/>
              <w:rPr>
                <w:rFonts w:asciiTheme="minorHAnsi" w:hAnsiTheme="minorHAnsi" w:cstheme="minorHAnsi"/>
              </w:rPr>
            </w:pPr>
            <w:hyperlink r:id="rId16" w:history="1">
              <w:r w:rsidR="00F35168" w:rsidRPr="00E64DE7">
                <w:rPr>
                  <w:rStyle w:val="Hyperlink"/>
                  <w:rFonts w:asciiTheme="minorHAnsi" w:hAnsiTheme="minorHAnsi" w:cstheme="minorHAnsi"/>
                </w:rPr>
                <w:t>COMPETITION LAW AND ENVIRONMENTAL PROTECTION: THE DUTCH AGREEMENT ON COAL-FIRED POWER PLANTS</w:t>
              </w:r>
            </w:hyperlink>
            <w:r w:rsidR="00C666B2" w:rsidRPr="00E64DE7">
              <w:rPr>
                <w:rFonts w:asciiTheme="minorHAnsi" w:hAnsiTheme="minorHAnsi" w:cstheme="minorHAnsi"/>
              </w:rPr>
              <w:t xml:space="preserve"> </w:t>
            </w:r>
            <w:r w:rsidR="00F35168" w:rsidRPr="00E64DE7">
              <w:rPr>
                <w:rFonts w:asciiTheme="minorHAnsi" w:hAnsiTheme="minorHAnsi" w:cstheme="minorHAnsi"/>
              </w:rPr>
              <w:t>b</w:t>
            </w:r>
            <w:r w:rsidR="00C666B2" w:rsidRPr="00E64DE7">
              <w:rPr>
                <w:rFonts w:asciiTheme="minorHAnsi" w:hAnsiTheme="minorHAnsi" w:cstheme="minorHAnsi"/>
              </w:rPr>
              <w:t xml:space="preserve">y Erik </w:t>
            </w:r>
            <w:proofErr w:type="spellStart"/>
            <w:r w:rsidR="00C666B2" w:rsidRPr="00E64DE7">
              <w:rPr>
                <w:rFonts w:asciiTheme="minorHAnsi" w:hAnsiTheme="minorHAnsi" w:cstheme="minorHAnsi"/>
              </w:rPr>
              <w:t>Kloosterhuis</w:t>
            </w:r>
            <w:proofErr w:type="spellEnd"/>
            <w:r w:rsidR="00F35168" w:rsidRPr="00E64DE7">
              <w:rPr>
                <w:rFonts w:asciiTheme="minorHAnsi" w:hAnsiTheme="minorHAnsi" w:cstheme="minorHAnsi"/>
              </w:rPr>
              <w:t xml:space="preserve"> and</w:t>
            </w:r>
            <w:r w:rsidR="00C666B2" w:rsidRPr="00E64DE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666B2" w:rsidRPr="00E64DE7">
              <w:rPr>
                <w:rFonts w:asciiTheme="minorHAnsi" w:hAnsiTheme="minorHAnsi" w:cstheme="minorHAnsi"/>
              </w:rPr>
              <w:t>Machiel</w:t>
            </w:r>
            <w:proofErr w:type="spellEnd"/>
            <w:r w:rsidR="00C666B2" w:rsidRPr="00E64DE7">
              <w:rPr>
                <w:rFonts w:asciiTheme="minorHAnsi" w:hAnsiTheme="minorHAnsi" w:cstheme="minorHAnsi"/>
              </w:rPr>
              <w:t xml:space="preserve"> Mulder </w:t>
            </w:r>
          </w:p>
        </w:tc>
      </w:tr>
    </w:tbl>
    <w:p w14:paraId="21CA52A8" w14:textId="0CDAADBA" w:rsidR="00DF176D" w:rsidRDefault="00DF176D" w:rsidP="005F7C8D">
      <w:pPr>
        <w:pStyle w:val="ListParagraph"/>
        <w:numPr>
          <w:ilvl w:val="0"/>
          <w:numId w:val="2"/>
        </w:numPr>
        <w:rPr>
          <w:rFonts w:ascii="Calibri" w:hAnsi="Calibri" w:cs="Calibri"/>
          <w:color w:val="212121"/>
        </w:rPr>
      </w:pPr>
      <w:r w:rsidRPr="005F7C8D">
        <w:rPr>
          <w:rFonts w:ascii="Calibri" w:hAnsi="Calibri" w:cs="Calibri"/>
          <w:color w:val="212121"/>
        </w:rPr>
        <w:t>The rooms can only be booked 2 weeks in advance</w:t>
      </w:r>
      <w:r w:rsidR="00085358">
        <w:rPr>
          <w:rFonts w:ascii="Calibri" w:hAnsi="Calibri" w:cs="Calibri"/>
          <w:color w:val="212121"/>
        </w:rPr>
        <w:t>;</w:t>
      </w:r>
      <w:r w:rsidRPr="005F7C8D">
        <w:rPr>
          <w:rFonts w:ascii="Calibri" w:hAnsi="Calibri" w:cs="Calibri"/>
          <w:color w:val="212121"/>
        </w:rPr>
        <w:t xml:space="preserve"> </w:t>
      </w:r>
      <w:r w:rsidR="00085358">
        <w:rPr>
          <w:rFonts w:ascii="Calibri" w:hAnsi="Calibri" w:cs="Calibri"/>
          <w:color w:val="212121"/>
        </w:rPr>
        <w:t xml:space="preserve">they </w:t>
      </w:r>
      <w:r w:rsidRPr="005F7C8D">
        <w:rPr>
          <w:rFonts w:ascii="Calibri" w:hAnsi="Calibri" w:cs="Calibri"/>
          <w:color w:val="212121"/>
        </w:rPr>
        <w:t>will be added to this file in Teams as soon as a room is confirmed</w:t>
      </w:r>
      <w:r w:rsidR="00781A5E">
        <w:rPr>
          <w:rFonts w:ascii="Calibri" w:hAnsi="Calibri" w:cs="Calibri"/>
          <w:color w:val="212121"/>
        </w:rPr>
        <w:t xml:space="preserve"> and </w:t>
      </w:r>
      <w:r w:rsidR="00781A5E" w:rsidRPr="005F7C8D">
        <w:rPr>
          <w:rFonts w:ascii="Calibri" w:hAnsi="Calibri" w:cs="Calibri"/>
          <w:color w:val="212121"/>
        </w:rPr>
        <w:t>will be booked for 2 hours</w:t>
      </w:r>
      <w:r w:rsidR="00781A5E">
        <w:rPr>
          <w:rFonts w:ascii="Calibri" w:hAnsi="Calibri" w:cs="Calibri"/>
          <w:color w:val="212121"/>
        </w:rPr>
        <w:t>.</w:t>
      </w:r>
    </w:p>
    <w:p w14:paraId="3F46FFA6" w14:textId="40C21FB2" w:rsidR="00DF176D" w:rsidRDefault="00B91E14" w:rsidP="00272517">
      <w:pPr>
        <w:pStyle w:val="ListParagraph"/>
        <w:numPr>
          <w:ilvl w:val="0"/>
          <w:numId w:val="2"/>
        </w:numPr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For some links you </w:t>
      </w:r>
      <w:r w:rsidR="00616F1E">
        <w:rPr>
          <w:rFonts w:ascii="Calibri" w:hAnsi="Calibri" w:cs="Calibri"/>
          <w:color w:val="212121"/>
        </w:rPr>
        <w:t xml:space="preserve">might </w:t>
      </w:r>
      <w:r>
        <w:rPr>
          <w:rFonts w:ascii="Calibri" w:hAnsi="Calibri" w:cs="Calibri"/>
          <w:color w:val="212121"/>
        </w:rPr>
        <w:t xml:space="preserve">have to sign in through </w:t>
      </w:r>
      <w:r w:rsidR="00616F1E">
        <w:rPr>
          <w:rFonts w:ascii="Calibri" w:hAnsi="Calibri" w:cs="Calibri"/>
          <w:color w:val="212121"/>
        </w:rPr>
        <w:t xml:space="preserve">‘University </w:t>
      </w:r>
      <w:proofErr w:type="gramStart"/>
      <w:r w:rsidR="00272517">
        <w:rPr>
          <w:rFonts w:ascii="Calibri" w:hAnsi="Calibri" w:cs="Calibri"/>
          <w:color w:val="212121"/>
        </w:rPr>
        <w:t>access’</w:t>
      </w:r>
      <w:proofErr w:type="gramEnd"/>
      <w:r w:rsidR="00616F1E">
        <w:rPr>
          <w:rFonts w:ascii="Calibri" w:hAnsi="Calibri" w:cs="Calibri"/>
          <w:color w:val="212121"/>
        </w:rPr>
        <w:t>.</w:t>
      </w:r>
    </w:p>
    <w:p w14:paraId="299D4419" w14:textId="06535F38" w:rsidR="00C2272F" w:rsidRPr="00272517" w:rsidRDefault="00045A63" w:rsidP="00272517">
      <w:pPr>
        <w:pStyle w:val="ListParagraph"/>
        <w:numPr>
          <w:ilvl w:val="0"/>
          <w:numId w:val="2"/>
        </w:numPr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Session was cancelled because </w:t>
      </w:r>
      <w:r w:rsidR="00125B14">
        <w:rPr>
          <w:rFonts w:ascii="Calibri" w:hAnsi="Calibri" w:cs="Calibri"/>
          <w:color w:val="212121"/>
        </w:rPr>
        <w:t xml:space="preserve">a </w:t>
      </w:r>
      <w:proofErr w:type="gramStart"/>
      <w:r w:rsidR="00125B14">
        <w:rPr>
          <w:rFonts w:ascii="Calibri" w:hAnsi="Calibri" w:cs="Calibri"/>
          <w:color w:val="212121"/>
        </w:rPr>
        <w:t>relative</w:t>
      </w:r>
      <w:proofErr w:type="gramEnd"/>
      <w:r w:rsidR="00125B14">
        <w:rPr>
          <w:rFonts w:ascii="Calibri" w:hAnsi="Calibri" w:cs="Calibri"/>
          <w:color w:val="212121"/>
        </w:rPr>
        <w:t xml:space="preserve"> large group of attendants joined the</w:t>
      </w:r>
      <w:r>
        <w:rPr>
          <w:rFonts w:ascii="Calibri" w:hAnsi="Calibri" w:cs="Calibri"/>
          <w:color w:val="212121"/>
        </w:rPr>
        <w:t xml:space="preserve"> Behaviour Science workshop</w:t>
      </w:r>
      <w:r w:rsidR="00125B14">
        <w:rPr>
          <w:rFonts w:ascii="Calibri" w:hAnsi="Calibri" w:cs="Calibri"/>
          <w:color w:val="212121"/>
        </w:rPr>
        <w:t>, organised by the Behavioural Science Centre of SMS.</w:t>
      </w:r>
    </w:p>
    <w:sectPr w:rsidR="00C2272F" w:rsidRPr="00272517" w:rsidSect="00BB198F">
      <w:pgSz w:w="11906" w:h="16838" w:code="9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E268C"/>
    <w:multiLevelType w:val="multilevel"/>
    <w:tmpl w:val="0E9A6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7BB0CCB"/>
    <w:multiLevelType w:val="hybridMultilevel"/>
    <w:tmpl w:val="A7002F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9054829">
    <w:abstractNumId w:val="0"/>
  </w:num>
  <w:num w:numId="2" w16cid:durableId="1821538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9F0"/>
    <w:rsid w:val="00041677"/>
    <w:rsid w:val="00045A63"/>
    <w:rsid w:val="00085358"/>
    <w:rsid w:val="000E72D1"/>
    <w:rsid w:val="00125B14"/>
    <w:rsid w:val="001946A4"/>
    <w:rsid w:val="001B6C8F"/>
    <w:rsid w:val="001C248A"/>
    <w:rsid w:val="002118A0"/>
    <w:rsid w:val="00260ECA"/>
    <w:rsid w:val="00272517"/>
    <w:rsid w:val="002A641B"/>
    <w:rsid w:val="002F111A"/>
    <w:rsid w:val="00322AC6"/>
    <w:rsid w:val="0039391E"/>
    <w:rsid w:val="003D07BE"/>
    <w:rsid w:val="0047174E"/>
    <w:rsid w:val="00475FFB"/>
    <w:rsid w:val="004B4365"/>
    <w:rsid w:val="004E23BD"/>
    <w:rsid w:val="005166FA"/>
    <w:rsid w:val="00562E13"/>
    <w:rsid w:val="00582218"/>
    <w:rsid w:val="005B0A0B"/>
    <w:rsid w:val="005D59B0"/>
    <w:rsid w:val="005E60F9"/>
    <w:rsid w:val="005F6D9A"/>
    <w:rsid w:val="005F7C8D"/>
    <w:rsid w:val="0060063D"/>
    <w:rsid w:val="00616F1E"/>
    <w:rsid w:val="0063140E"/>
    <w:rsid w:val="006F7956"/>
    <w:rsid w:val="00704111"/>
    <w:rsid w:val="007779F0"/>
    <w:rsid w:val="00781A5E"/>
    <w:rsid w:val="008167E0"/>
    <w:rsid w:val="008636CB"/>
    <w:rsid w:val="008C1B92"/>
    <w:rsid w:val="008C67BA"/>
    <w:rsid w:val="008D6148"/>
    <w:rsid w:val="00910816"/>
    <w:rsid w:val="00974C2C"/>
    <w:rsid w:val="00987514"/>
    <w:rsid w:val="009D1260"/>
    <w:rsid w:val="009F5869"/>
    <w:rsid w:val="00A22C9C"/>
    <w:rsid w:val="00A64FD8"/>
    <w:rsid w:val="00A84867"/>
    <w:rsid w:val="00AA1FF9"/>
    <w:rsid w:val="00AF24A9"/>
    <w:rsid w:val="00B2347B"/>
    <w:rsid w:val="00B2407A"/>
    <w:rsid w:val="00B91E14"/>
    <w:rsid w:val="00BB198F"/>
    <w:rsid w:val="00BB1B0B"/>
    <w:rsid w:val="00BD2ED1"/>
    <w:rsid w:val="00BE2D53"/>
    <w:rsid w:val="00C2272F"/>
    <w:rsid w:val="00C666B2"/>
    <w:rsid w:val="00C673A5"/>
    <w:rsid w:val="00D416A4"/>
    <w:rsid w:val="00DC494A"/>
    <w:rsid w:val="00DF176D"/>
    <w:rsid w:val="00E26909"/>
    <w:rsid w:val="00E514C4"/>
    <w:rsid w:val="00E64DE7"/>
    <w:rsid w:val="00E74E02"/>
    <w:rsid w:val="00E805EA"/>
    <w:rsid w:val="00E80B81"/>
    <w:rsid w:val="00E90E9D"/>
    <w:rsid w:val="00EA1FFA"/>
    <w:rsid w:val="00EA7A20"/>
    <w:rsid w:val="00F00678"/>
    <w:rsid w:val="00F2221B"/>
    <w:rsid w:val="00F34CA8"/>
    <w:rsid w:val="00F35168"/>
    <w:rsid w:val="00F6202B"/>
    <w:rsid w:val="00F76B0F"/>
    <w:rsid w:val="00F809C1"/>
    <w:rsid w:val="00FA727D"/>
    <w:rsid w:val="00FE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3A99B"/>
  <w15:chartTrackingRefBased/>
  <w15:docId w15:val="{4F307681-AC2C-C94E-89B5-2FA02924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E115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9C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F809C1"/>
  </w:style>
  <w:style w:type="table" w:styleId="TableGrid">
    <w:name w:val="Table Grid"/>
    <w:basedOn w:val="TableNormal"/>
    <w:uiPriority w:val="39"/>
    <w:rsid w:val="00BD2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58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58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23BD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475FFB"/>
  </w:style>
  <w:style w:type="character" w:customStyle="1" w:styleId="eop">
    <w:name w:val="eop"/>
    <w:basedOn w:val="DefaultParagraphFont"/>
    <w:rsid w:val="00475FFB"/>
  </w:style>
  <w:style w:type="character" w:customStyle="1" w:styleId="Heading1Char">
    <w:name w:val="Heading 1 Char"/>
    <w:basedOn w:val="DefaultParagraphFont"/>
    <w:link w:val="Heading1"/>
    <w:uiPriority w:val="9"/>
    <w:rsid w:val="00FE115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author-separator">
    <w:name w:val="author-separator"/>
    <w:basedOn w:val="DefaultParagraphFont"/>
    <w:rsid w:val="00AA1FF9"/>
  </w:style>
  <w:style w:type="paragraph" w:styleId="NormalWeb">
    <w:name w:val="Normal (Web)"/>
    <w:basedOn w:val="Normal"/>
    <w:uiPriority w:val="99"/>
    <w:unhideWhenUsed/>
    <w:rsid w:val="00C666B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3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8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6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2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ber.org/system/files/working_papers/w19571/w19571.pdf" TargetMode="External"/><Relationship Id="rId13" Type="http://schemas.openxmlformats.org/officeDocument/2006/relationships/hyperlink" Target="https://papers.ssrn.com/sol3/papers.cfm?abstract_id=436830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ubs.aeaweb.org/doi/pdfplus/10.1257/jep.37.2.153" TargetMode="External"/><Relationship Id="rId12" Type="http://schemas.openxmlformats.org/officeDocument/2006/relationships/hyperlink" Target="https://eur03.safelinks.protection.outlook.com/?url=https%3A%2F%2Facademic.oup.com%2Fjeea%2Farticle-abstract%2F15%2F2%2F388%2F2877120%3Flogin%3Dtrue&amp;data=05%7C01%7Caliehilda.devries-wolters%40stir.ac.uk%7C150d3a9f1c984aa7dad608dbaebeb1ff%7C4e8d09f7cc794ccb9149a4238dd17422%7C0%7C0%7C638295906266919888%7CUnknown%7CTWFpbGZsb3d8eyJWIjoiMC4wLjAwMDAiLCJQIjoiV2luMzIiLCJBTiI6Ik1haWwiLCJXVCI6Mn0%3D%7C3000%7C%7C%7C&amp;sdata=kmZwz0E9IPqOoEiKkRxlqvRFhpuj%2BFkh%2FJiOxJQfc2Y%3D&amp;reserved=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cademic.oup.com/jcle/article/11/4/855/235763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ibrarysearch.stir.ac.uk/permalink/44UST_INST/1t33jmq/alma991006382562106861" TargetMode="External"/><Relationship Id="rId11" Type="http://schemas.openxmlformats.org/officeDocument/2006/relationships/hyperlink" Target="https://www.aeaweb.org/articles?id=10.1257/aer.101.5.2157" TargetMode="External"/><Relationship Id="rId5" Type="http://schemas.openxmlformats.org/officeDocument/2006/relationships/hyperlink" Target="mailto:aliehilda.devries-wolters@stir.ac.uk" TargetMode="External"/><Relationship Id="rId15" Type="http://schemas.openxmlformats.org/officeDocument/2006/relationships/hyperlink" Target="https://eur03.safelinks.protection.outlook.com/?url=https%3A%2F%2Fwww.journals.uchicago.edu%2Fdoi%2Ffull%2F10.1086%2F319552&amp;data=05%7C01%7Caliehilda.devries-wolters%40stir.ac.uk%7C9f33ae3ec4e748014daf08dbaec3fca0%7C4e8d09f7cc794ccb9149a4238dd17422%7C0%7C0%7C638295928996994360%7CUnknown%7CTWFpbGZsb3d8eyJWIjoiMC4wLjAwMDAiLCJQIjoiV2luMzIiLCJBTiI6Ik1haWwiLCJXVCI6Mn0%3D%7C3000%7C%7C%7C&amp;sdata=EJDJ11d76rfjxeTPMLSA6bRL%2B7bqbNrcW0WCFZAl2Nc%3D&amp;reserved=0" TargetMode="External"/><Relationship Id="rId10" Type="http://schemas.openxmlformats.org/officeDocument/2006/relationships/hyperlink" Target="https://www.nber.org/papers/w117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03.safelinks.protection.outlook.com/?url=https%3A%2F%2Fjournals.plos.org%2Fplosone%2Farticle%3Fid%3D10.1371%2Fjournal.pone.0275339&amp;data=05%7C01%7Caliehilda.devries-wolters%40stir.ac.uk%7C0e442a290adb4909d4ed08dbaf7ff099%7C4e8d09f7cc794ccb9149a4238dd17422%7C0%7C0%7C638296736250124894%7CUnknown%7CTWFpbGZsb3d8eyJWIjoiMC4wLjAwMDAiLCJQIjoiV2luMzIiLCJBTiI6Ik1haWwiLCJXVCI6Mn0%3D%7C3000%7C%7C%7C&amp;sdata=2a4D0%2FJcaXJY%2BBWSKoQbizFb%2Boyiz25D2H9ZO7str2g%3D&amp;reserved=0" TargetMode="External"/><Relationship Id="rId14" Type="http://schemas.openxmlformats.org/officeDocument/2006/relationships/hyperlink" Target="https://drive.google.com/file/d/1owK7k39C0C_uFUnk63Gf8Jkv1wvS0Ex-/view?pli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e8d09f7-cc79-4ccb-9149-a4238dd17422}" enabled="0" method="" siteId="{4e8d09f7-cc79-4ccb-9149-a4238dd1742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739</Words>
  <Characters>4216</Characters>
  <Application>Microsoft Office Word</Application>
  <DocSecurity>0</DocSecurity>
  <Lines>35</Lines>
  <Paragraphs>9</Paragraphs>
  <ScaleCrop>false</ScaleCrop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 Hilda de Vries</dc:creator>
  <cp:keywords/>
  <dc:description/>
  <cp:lastModifiedBy>Alie Hilda de Vries</cp:lastModifiedBy>
  <cp:revision>79</cp:revision>
  <cp:lastPrinted>2023-09-13T13:31:00Z</cp:lastPrinted>
  <dcterms:created xsi:type="dcterms:W3CDTF">2023-09-08T08:05:00Z</dcterms:created>
  <dcterms:modified xsi:type="dcterms:W3CDTF">2024-02-13T15:05:00Z</dcterms:modified>
</cp:coreProperties>
</file>